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0F4E" w:rsidRDefault="0066248D">
      <w:pPr>
        <w:jc w:val="center"/>
      </w:pPr>
      <w:r>
        <w:rPr>
          <w:noProof/>
        </w:rPr>
        <w:drawing>
          <wp:inline distT="0" distB="0" distL="0" distR="0">
            <wp:extent cx="1012949" cy="1257359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49" cy="1257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F4E" w:rsidRPr="0066248D" w:rsidRDefault="0066248D">
      <w:pPr>
        <w:jc w:val="center"/>
        <w:rPr>
          <w:rFonts w:ascii="Times New Roman" w:hAnsi="Times New Roman" w:cs="Times New Roman"/>
        </w:rPr>
      </w:pPr>
      <w:r w:rsidRPr="0066248D">
        <w:rPr>
          <w:rFonts w:ascii="Times New Roman" w:hAnsi="Times New Roman" w:cs="Times New Roman"/>
        </w:rPr>
        <w:t>Sigma Gamma Rho Sorority, Inc.</w:t>
      </w:r>
      <w:r w:rsidRPr="0066248D">
        <w:rPr>
          <w:rFonts w:ascii="Times New Roman" w:hAnsi="Times New Roman" w:cs="Times New Roman"/>
        </w:rPr>
        <w:br/>
        <w:t xml:space="preserve">Zeta Nu Chapter </w:t>
      </w:r>
    </w:p>
    <w:p w:rsidR="003A0F4E" w:rsidRPr="0066248D" w:rsidRDefault="0066248D">
      <w:pPr>
        <w:jc w:val="center"/>
        <w:rPr>
          <w:rFonts w:ascii="Times New Roman" w:hAnsi="Times New Roman" w:cs="Times New Roman"/>
        </w:rPr>
      </w:pPr>
      <w:r w:rsidRPr="0066248D">
        <w:rPr>
          <w:rFonts w:ascii="Times New Roman" w:hAnsi="Times New Roman" w:cs="Times New Roman"/>
        </w:rPr>
        <w:t>Agenda</w:t>
      </w:r>
    </w:p>
    <w:p w:rsidR="003A0F4E" w:rsidRPr="0066248D" w:rsidRDefault="0066248D">
      <w:pPr>
        <w:jc w:val="center"/>
        <w:rPr>
          <w:rFonts w:ascii="Times New Roman" w:hAnsi="Times New Roman" w:cs="Times New Roman"/>
        </w:rPr>
      </w:pPr>
      <w:r w:rsidRPr="0066248D">
        <w:rPr>
          <w:rFonts w:ascii="Times New Roman" w:hAnsi="Times New Roman" w:cs="Times New Roman"/>
        </w:rPr>
        <w:t xml:space="preserve"> 12 September 2015</w:t>
      </w:r>
    </w:p>
    <w:p w:rsidR="0066248D" w:rsidRDefault="0066248D">
      <w:pPr>
        <w:rPr>
          <w:rFonts w:ascii="Times New Roman" w:hAnsi="Times New Roman" w:cs="Times New Roman"/>
        </w:rPr>
      </w:pPr>
    </w:p>
    <w:p w:rsidR="0066248D" w:rsidRDefault="0066248D">
      <w:pPr>
        <w:rPr>
          <w:rFonts w:ascii="Times New Roman" w:hAnsi="Times New Roman" w:cs="Times New Roman"/>
        </w:rPr>
      </w:pPr>
    </w:p>
    <w:p w:rsidR="003A0F4E" w:rsidRPr="0066248D" w:rsidRDefault="00C71BFB">
      <w:pPr>
        <w:rPr>
          <w:rFonts w:ascii="Times New Roman" w:hAnsi="Times New Roman" w:cs="Times New Roman"/>
        </w:rPr>
      </w:pPr>
      <w:bookmarkStart w:id="0" w:name="_GoBack"/>
      <w:bookmarkEnd w:id="0"/>
      <w:r w:rsidRPr="0066248D">
        <w:rPr>
          <w:rFonts w:ascii="Times New Roman" w:hAnsi="Times New Roman" w:cs="Times New Roman"/>
        </w:rPr>
        <w:t>Pledge</w:t>
      </w:r>
    </w:p>
    <w:p w:rsidR="003A0F4E" w:rsidRPr="0066248D" w:rsidRDefault="000133F4">
      <w:pPr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 xml:space="preserve">Adoption </w:t>
      </w:r>
      <w:r w:rsidR="0066248D" w:rsidRPr="0066248D">
        <w:rPr>
          <w:rFonts w:ascii="Times New Roman" w:eastAsia="Calibri" w:hAnsi="Times New Roman" w:cs="Times New Roman"/>
        </w:rPr>
        <w:t>of Agenda</w:t>
      </w:r>
    </w:p>
    <w:p w:rsidR="00C71BFB" w:rsidRPr="0066248D" w:rsidRDefault="00C71BFB">
      <w:pPr>
        <w:rPr>
          <w:rFonts w:ascii="Times New Roman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Adoption of Minutes</w:t>
      </w:r>
    </w:p>
    <w:p w:rsidR="003A0F4E" w:rsidRPr="0066248D" w:rsidRDefault="003A0F4E">
      <w:pPr>
        <w:rPr>
          <w:rFonts w:ascii="Times New Roman" w:hAnsi="Times New Roman" w:cs="Times New Roman"/>
        </w:rPr>
      </w:pP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Officer Reports:</w:t>
      </w:r>
    </w:p>
    <w:p w:rsidR="003A0F4E" w:rsidRPr="0066248D" w:rsidRDefault="0066248D">
      <w:pPr>
        <w:numPr>
          <w:ilvl w:val="0"/>
          <w:numId w:val="4"/>
        </w:numPr>
        <w:ind w:hanging="360"/>
        <w:contextualSpacing/>
        <w:rPr>
          <w:rFonts w:ascii="Times New Roman" w:eastAsia="Calibri" w:hAnsi="Times New Roman" w:cs="Times New Roman"/>
        </w:rPr>
      </w:pPr>
      <w:proofErr w:type="spellStart"/>
      <w:r w:rsidRPr="0066248D">
        <w:rPr>
          <w:rFonts w:ascii="Times New Roman" w:eastAsia="Calibri" w:hAnsi="Times New Roman" w:cs="Times New Roman"/>
        </w:rPr>
        <w:t>Basileus</w:t>
      </w:r>
      <w:proofErr w:type="spellEnd"/>
      <w:r w:rsidRPr="0066248D">
        <w:rPr>
          <w:rFonts w:ascii="Times New Roman" w:eastAsia="Calibri" w:hAnsi="Times New Roman" w:cs="Times New Roman"/>
        </w:rPr>
        <w:t xml:space="preserve"> Report</w:t>
      </w:r>
    </w:p>
    <w:p w:rsidR="003A0F4E" w:rsidRPr="0066248D" w:rsidRDefault="0066248D">
      <w:pPr>
        <w:numPr>
          <w:ilvl w:val="0"/>
          <w:numId w:val="4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Anti-</w:t>
      </w:r>
      <w:proofErr w:type="spellStart"/>
      <w:r w:rsidRPr="0066248D">
        <w:rPr>
          <w:rFonts w:ascii="Times New Roman" w:eastAsia="Calibri" w:hAnsi="Times New Roman" w:cs="Times New Roman"/>
        </w:rPr>
        <w:t>Basileus</w:t>
      </w:r>
      <w:proofErr w:type="spellEnd"/>
      <w:r w:rsidRPr="0066248D">
        <w:rPr>
          <w:rFonts w:ascii="Times New Roman" w:eastAsia="Calibri" w:hAnsi="Times New Roman" w:cs="Times New Roman"/>
        </w:rPr>
        <w:t xml:space="preserve"> Report</w:t>
      </w:r>
    </w:p>
    <w:p w:rsidR="003A0F4E" w:rsidRPr="0066248D" w:rsidRDefault="0066248D">
      <w:pPr>
        <w:numPr>
          <w:ilvl w:val="0"/>
          <w:numId w:val="4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 xml:space="preserve">Grammateus </w:t>
      </w:r>
      <w:r w:rsidRPr="0066248D">
        <w:rPr>
          <w:rFonts w:ascii="Times New Roman" w:eastAsia="Calibri" w:hAnsi="Times New Roman" w:cs="Times New Roman"/>
        </w:rPr>
        <w:t>Report</w:t>
      </w:r>
    </w:p>
    <w:p w:rsidR="003A0F4E" w:rsidRPr="0066248D" w:rsidRDefault="0066248D">
      <w:pPr>
        <w:numPr>
          <w:ilvl w:val="0"/>
          <w:numId w:val="4"/>
        </w:numPr>
        <w:ind w:hanging="360"/>
        <w:contextualSpacing/>
        <w:rPr>
          <w:rFonts w:ascii="Times New Roman" w:eastAsia="Calibri" w:hAnsi="Times New Roman" w:cs="Times New Roman"/>
        </w:rPr>
      </w:pPr>
      <w:proofErr w:type="spellStart"/>
      <w:r w:rsidRPr="0066248D">
        <w:rPr>
          <w:rFonts w:ascii="Times New Roman" w:eastAsia="Calibri" w:hAnsi="Times New Roman" w:cs="Times New Roman"/>
        </w:rPr>
        <w:t>Tamiochus</w:t>
      </w:r>
      <w:proofErr w:type="spellEnd"/>
      <w:r w:rsidRPr="0066248D">
        <w:rPr>
          <w:rFonts w:ascii="Times New Roman" w:eastAsia="Calibri" w:hAnsi="Times New Roman" w:cs="Times New Roman"/>
        </w:rPr>
        <w:t xml:space="preserve"> </w:t>
      </w:r>
      <w:r w:rsidRPr="0066248D">
        <w:rPr>
          <w:rFonts w:ascii="Times New Roman" w:eastAsia="Calibri" w:hAnsi="Times New Roman" w:cs="Times New Roman"/>
        </w:rPr>
        <w:t>Report</w:t>
      </w: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Advisor</w:t>
      </w: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Parliamentarian</w:t>
      </w: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Civic Chair</w:t>
      </w: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Social Chair</w:t>
      </w: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Epistoleus</w:t>
      </w:r>
    </w:p>
    <w:p w:rsidR="003A0F4E" w:rsidRPr="0066248D" w:rsidRDefault="008607A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Unfinished</w:t>
      </w:r>
      <w:r w:rsidR="0066248D" w:rsidRPr="0066248D">
        <w:rPr>
          <w:rFonts w:ascii="Times New Roman" w:eastAsia="Calibri" w:hAnsi="Times New Roman" w:cs="Times New Roman"/>
        </w:rPr>
        <w:t xml:space="preserve"> Business</w:t>
      </w:r>
    </w:p>
    <w:p w:rsidR="003A0F4E" w:rsidRPr="0066248D" w:rsidRDefault="0066248D">
      <w:pPr>
        <w:numPr>
          <w:ilvl w:val="0"/>
          <w:numId w:val="2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Operation Big Book Bag</w:t>
      </w:r>
    </w:p>
    <w:p w:rsidR="003A0F4E" w:rsidRPr="0066248D" w:rsidRDefault="0066248D">
      <w:pPr>
        <w:numPr>
          <w:ilvl w:val="0"/>
          <w:numId w:val="2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Greek Scene</w:t>
      </w:r>
    </w:p>
    <w:p w:rsidR="003A0F4E" w:rsidRPr="0066248D" w:rsidRDefault="0066248D">
      <w:pPr>
        <w:numPr>
          <w:ilvl w:val="0"/>
          <w:numId w:val="2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Sigma week</w:t>
      </w:r>
    </w:p>
    <w:p w:rsidR="003A0F4E" w:rsidRPr="0066248D" w:rsidRDefault="0066248D">
      <w:pPr>
        <w:numPr>
          <w:ilvl w:val="0"/>
          <w:numId w:val="2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Founders day</w:t>
      </w:r>
    </w:p>
    <w:p w:rsidR="003A0F4E" w:rsidRPr="0066248D" w:rsidRDefault="003A0F4E">
      <w:pPr>
        <w:numPr>
          <w:ilvl w:val="0"/>
          <w:numId w:val="2"/>
        </w:numPr>
        <w:ind w:hanging="360"/>
        <w:contextualSpacing/>
        <w:rPr>
          <w:rFonts w:ascii="Times New Roman" w:eastAsia="Calibri" w:hAnsi="Times New Roman" w:cs="Times New Roman"/>
        </w:rPr>
      </w:pPr>
    </w:p>
    <w:p w:rsidR="003A0F4E" w:rsidRPr="0066248D" w:rsidRDefault="003A0F4E">
      <w:pPr>
        <w:numPr>
          <w:ilvl w:val="0"/>
          <w:numId w:val="2"/>
        </w:numPr>
        <w:ind w:hanging="360"/>
        <w:contextualSpacing/>
        <w:rPr>
          <w:rFonts w:ascii="Times New Roman" w:eastAsia="Calibri" w:hAnsi="Times New Roman" w:cs="Times New Roman"/>
        </w:rPr>
      </w:pPr>
    </w:p>
    <w:p w:rsidR="003A0F4E" w:rsidRPr="0066248D" w:rsidRDefault="0066248D">
      <w:pPr>
        <w:numPr>
          <w:ilvl w:val="0"/>
          <w:numId w:val="3"/>
        </w:numPr>
        <w:ind w:hanging="72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New Business</w:t>
      </w:r>
    </w:p>
    <w:p w:rsidR="003A0F4E" w:rsidRPr="0066248D" w:rsidRDefault="0066248D">
      <w:pPr>
        <w:numPr>
          <w:ilvl w:val="0"/>
          <w:numId w:val="1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 xml:space="preserve"> Zeta Nu Reunion</w:t>
      </w:r>
    </w:p>
    <w:p w:rsidR="003A0F4E" w:rsidRPr="0066248D" w:rsidRDefault="0066248D">
      <w:pPr>
        <w:numPr>
          <w:ilvl w:val="0"/>
          <w:numId w:val="1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Area Workshop</w:t>
      </w:r>
    </w:p>
    <w:p w:rsidR="003A0F4E" w:rsidRPr="0066248D" w:rsidRDefault="0066248D">
      <w:pPr>
        <w:numPr>
          <w:ilvl w:val="0"/>
          <w:numId w:val="1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Chapter Operating Efficiencies (Budget, Project Plan)</w:t>
      </w:r>
    </w:p>
    <w:p w:rsidR="003A0F4E" w:rsidRPr="0066248D" w:rsidRDefault="0066248D">
      <w:pPr>
        <w:numPr>
          <w:ilvl w:val="0"/>
          <w:numId w:val="1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By-law Review</w:t>
      </w:r>
    </w:p>
    <w:p w:rsidR="003A0F4E" w:rsidRPr="0066248D" w:rsidRDefault="0066248D">
      <w:pPr>
        <w:numPr>
          <w:ilvl w:val="0"/>
          <w:numId w:val="1"/>
        </w:numPr>
        <w:ind w:hanging="360"/>
        <w:contextualSpacing/>
        <w:rPr>
          <w:rFonts w:ascii="Times New Roman" w:eastAsia="Calibri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Holiday Community Service</w:t>
      </w:r>
    </w:p>
    <w:p w:rsidR="003A0F4E" w:rsidRPr="0066248D" w:rsidRDefault="003A0F4E">
      <w:pPr>
        <w:numPr>
          <w:ilvl w:val="0"/>
          <w:numId w:val="1"/>
        </w:numPr>
        <w:ind w:hanging="360"/>
        <w:contextualSpacing/>
        <w:rPr>
          <w:rFonts w:ascii="Times New Roman" w:eastAsia="Calibri" w:hAnsi="Times New Roman" w:cs="Times New Roman"/>
        </w:rPr>
      </w:pPr>
      <w:bookmarkStart w:id="1" w:name="h.gjdgxs" w:colFirst="0" w:colLast="0"/>
      <w:bookmarkEnd w:id="1"/>
    </w:p>
    <w:p w:rsidR="003A0F4E" w:rsidRPr="0066248D" w:rsidRDefault="003A0F4E">
      <w:pPr>
        <w:ind w:left="360" w:firstLine="720"/>
        <w:rPr>
          <w:rFonts w:ascii="Times New Roman" w:hAnsi="Times New Roman" w:cs="Times New Roman"/>
        </w:rPr>
      </w:pPr>
    </w:p>
    <w:p w:rsidR="003A0F4E" w:rsidRPr="0066248D" w:rsidRDefault="0066248D">
      <w:pPr>
        <w:ind w:firstLine="360"/>
        <w:rPr>
          <w:rFonts w:ascii="Times New Roman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IV</w:t>
      </w:r>
      <w:r w:rsidRPr="0066248D">
        <w:rPr>
          <w:rFonts w:ascii="Times New Roman" w:eastAsia="Calibri" w:hAnsi="Times New Roman" w:cs="Times New Roman"/>
          <w:b/>
        </w:rPr>
        <w:tab/>
      </w:r>
      <w:r w:rsidRPr="0066248D">
        <w:rPr>
          <w:rFonts w:ascii="Times New Roman" w:eastAsia="Calibri" w:hAnsi="Times New Roman" w:cs="Times New Roman"/>
        </w:rPr>
        <w:t xml:space="preserve">      Announcements</w:t>
      </w:r>
    </w:p>
    <w:p w:rsidR="003A0F4E" w:rsidRPr="0066248D" w:rsidRDefault="0066248D">
      <w:pPr>
        <w:ind w:firstLine="360"/>
        <w:rPr>
          <w:rFonts w:ascii="Times New Roman" w:hAnsi="Times New Roman" w:cs="Times New Roman"/>
        </w:rPr>
      </w:pPr>
      <w:r w:rsidRPr="0066248D">
        <w:rPr>
          <w:rFonts w:ascii="Times New Roman" w:eastAsia="Calibri" w:hAnsi="Times New Roman" w:cs="Times New Roman"/>
        </w:rPr>
        <w:t>XIV       Adjournment</w:t>
      </w:r>
    </w:p>
    <w:p w:rsidR="003A0F4E" w:rsidRDefault="003A0F4E"/>
    <w:p w:rsidR="003A0F4E" w:rsidRDefault="003A0F4E"/>
    <w:p w:rsidR="003A0F4E" w:rsidRDefault="003A0F4E">
      <w:pPr>
        <w:jc w:val="center"/>
      </w:pPr>
    </w:p>
    <w:sectPr w:rsidR="003A0F4E">
      <w:pgSz w:w="12240" w:h="15840"/>
      <w:pgMar w:top="1440" w:right="1800" w:bottom="1440" w:left="180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301"/>
    <w:multiLevelType w:val="multilevel"/>
    <w:tmpl w:val="B47220F4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579A7DF4"/>
    <w:multiLevelType w:val="multilevel"/>
    <w:tmpl w:val="7B10892E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 w15:restartNumberingAfterBreak="0">
    <w:nsid w:val="5B476ED4"/>
    <w:multiLevelType w:val="multilevel"/>
    <w:tmpl w:val="F95CD9DE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78E23D6B"/>
    <w:multiLevelType w:val="multilevel"/>
    <w:tmpl w:val="DAC447B4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0F4E"/>
    <w:rsid w:val="000133F4"/>
    <w:rsid w:val="003A0F4E"/>
    <w:rsid w:val="0066248D"/>
    <w:rsid w:val="008607AD"/>
    <w:rsid w:val="00C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A8AC"/>
  <w15:docId w15:val="{42F8C15A-1750-4588-838A-249F988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jeweline hale</cp:lastModifiedBy>
  <cp:revision>2</cp:revision>
  <dcterms:created xsi:type="dcterms:W3CDTF">2016-07-19T07:40:00Z</dcterms:created>
  <dcterms:modified xsi:type="dcterms:W3CDTF">2016-07-19T07:40:00Z</dcterms:modified>
</cp:coreProperties>
</file>